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E5" w:rsidRDefault="00153F56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-542924</wp:posOffset>
            </wp:positionH>
            <wp:positionV relativeFrom="paragraph">
              <wp:posOffset>76200</wp:posOffset>
            </wp:positionV>
            <wp:extent cx="2057400" cy="18522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5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33E5" w:rsidRDefault="00C333E5">
      <w:pPr>
        <w:jc w:val="center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horzAnchor="margin" w:tblpXSpec="right" w:tblpY="976"/>
        <w:tblW w:w="6720" w:type="dxa"/>
        <w:tblLayout w:type="fixed"/>
        <w:tblLook w:val="0600" w:firstRow="0" w:lastRow="0" w:firstColumn="0" w:lastColumn="0" w:noHBand="1" w:noVBand="1"/>
      </w:tblPr>
      <w:tblGrid>
        <w:gridCol w:w="2385"/>
        <w:gridCol w:w="4335"/>
      </w:tblGrid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4335" w:type="dxa"/>
            <w:tcBorders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POSITION/GRADE: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MAILING ADDRESS: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#: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F56" w:rsidTr="00153F56"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153F56" w:rsidRDefault="00153F56" w:rsidP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3E5" w:rsidRPr="00153F56" w:rsidRDefault="00153F56" w:rsidP="00153F56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MATERNITY LEAVE REQUEST FORM</w:t>
      </w:r>
    </w:p>
    <w:p w:rsidR="00C333E5" w:rsidRDefault="00C333E5">
      <w:pPr>
        <w:jc w:val="both"/>
        <w:rPr>
          <w:rFonts w:ascii="Arial" w:eastAsia="Arial" w:hAnsi="Arial" w:cs="Arial"/>
          <w:sz w:val="20"/>
          <w:szCs w:val="20"/>
        </w:rPr>
      </w:pPr>
    </w:p>
    <w:p w:rsidR="00C333E5" w:rsidRDefault="00C333E5">
      <w:pPr>
        <w:jc w:val="both"/>
        <w:rPr>
          <w:rFonts w:ascii="Arial" w:eastAsia="Arial" w:hAnsi="Arial" w:cs="Arial"/>
          <w:sz w:val="20"/>
          <w:szCs w:val="20"/>
        </w:rPr>
      </w:pPr>
    </w:p>
    <w:p w:rsidR="00C333E5" w:rsidRDefault="00C333E5">
      <w:pPr>
        <w:jc w:val="both"/>
        <w:rPr>
          <w:rFonts w:ascii="Arial" w:eastAsia="Arial" w:hAnsi="Arial" w:cs="Arial"/>
          <w:sz w:val="20"/>
          <w:szCs w:val="20"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153F56" w:rsidRDefault="00153F56">
      <w:pPr>
        <w:jc w:val="both"/>
        <w:rPr>
          <w:rFonts w:ascii="Arial" w:eastAsia="Arial" w:hAnsi="Arial" w:cs="Arial"/>
          <w:b/>
        </w:rPr>
      </w:pPr>
    </w:p>
    <w:p w:rsidR="00C333E5" w:rsidRDefault="00153F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complete the following chart when requesting your leave</w:t>
      </w:r>
      <w:r>
        <w:rPr>
          <w:rFonts w:ascii="Arial" w:eastAsia="Arial" w:hAnsi="Arial" w:cs="Arial"/>
          <w:b/>
        </w:rPr>
        <w:t>:</w:t>
      </w:r>
    </w:p>
    <w:p w:rsidR="00C333E5" w:rsidRDefault="00C333E5">
      <w:pPr>
        <w:jc w:val="both"/>
        <w:rPr>
          <w:rFonts w:ascii="Arial" w:eastAsia="Arial" w:hAnsi="Arial" w:cs="Arial"/>
        </w:rPr>
      </w:pPr>
    </w:p>
    <w:p w:rsidR="00C333E5" w:rsidRDefault="00C333E5"/>
    <w:tbl>
      <w:tblPr>
        <w:tblStyle w:val="a0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070"/>
      </w:tblGrid>
      <w:tr w:rsidR="00C333E5">
        <w:trPr>
          <w:trHeight w:val="345"/>
        </w:trPr>
        <w:tc>
          <w:tcPr>
            <w:tcW w:w="3708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APPROXIMATE DATE OF BIRTH</w:t>
            </w:r>
          </w:p>
        </w:tc>
        <w:tc>
          <w:tcPr>
            <w:tcW w:w="20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3E5" w:rsidRDefault="00C333E5"/>
    <w:tbl>
      <w:tblPr>
        <w:tblStyle w:val="a1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1650"/>
        <w:gridCol w:w="1350"/>
        <w:gridCol w:w="1770"/>
      </w:tblGrid>
      <w:tr w:rsidR="00C333E5">
        <w:trPr>
          <w:trHeight w:val="420"/>
        </w:trPr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33E5" w:rsidRDefault="00C333E5">
            <w:pPr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vAlign w:val="center"/>
          </w:tcPr>
          <w:p w:rsidR="00C333E5" w:rsidRDefault="00153F5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350" w:type="dxa"/>
            <w:vAlign w:val="center"/>
          </w:tcPr>
          <w:p w:rsidR="00C333E5" w:rsidRDefault="00153F5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1770" w:type="dxa"/>
            <w:vAlign w:val="center"/>
          </w:tcPr>
          <w:p w:rsidR="00C333E5" w:rsidRDefault="00153F5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DAYS/</w:t>
            </w:r>
          </w:p>
          <w:p w:rsidR="00C333E5" w:rsidRDefault="00153F5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WEEKS USED</w:t>
            </w:r>
          </w:p>
        </w:tc>
      </w:tr>
      <w:tr w:rsidR="00C333E5">
        <w:trPr>
          <w:trHeight w:val="420"/>
        </w:trPr>
        <w:tc>
          <w:tcPr>
            <w:tcW w:w="4365" w:type="dxa"/>
            <w:tcBorders>
              <w:top w:val="single" w:sz="4" w:space="0" w:color="000000"/>
            </w:tcBorders>
            <w:vAlign w:val="center"/>
          </w:tcPr>
          <w:p w:rsidR="00C333E5" w:rsidRDefault="00153F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SICK TIME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PRIOR TO BIRTH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sick time if available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must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have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’s note clearing to work if it’s less than 4 weeks prior to anticipated birthdate.) </w:t>
            </w:r>
          </w:p>
        </w:tc>
        <w:tc>
          <w:tcPr>
            <w:tcW w:w="16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3E5">
        <w:trPr>
          <w:trHeight w:val="420"/>
        </w:trPr>
        <w:tc>
          <w:tcPr>
            <w:tcW w:w="4365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 CALENDAR DAYS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AFTER BIRTH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sick time if available</w:t>
            </w:r>
          </w:p>
        </w:tc>
        <w:tc>
          <w:tcPr>
            <w:tcW w:w="16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3E5">
        <w:trPr>
          <w:trHeight w:val="420"/>
        </w:trPr>
        <w:tc>
          <w:tcPr>
            <w:tcW w:w="4365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FAMILY MEDICAL LEAVE ACT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FMLA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up to 12 weeks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12 month period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pay with benefits</w:t>
            </w:r>
          </w:p>
        </w:tc>
        <w:tc>
          <w:tcPr>
            <w:tcW w:w="16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3E5">
        <w:trPr>
          <w:trHeight w:val="420"/>
        </w:trPr>
        <w:tc>
          <w:tcPr>
            <w:tcW w:w="4365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NJ FAMILY LEAVE ACT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NJFLA - up to 12 weeks in 24 month period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pay with benefits</w:t>
            </w:r>
          </w:p>
        </w:tc>
        <w:tc>
          <w:tcPr>
            <w:tcW w:w="1650" w:type="dxa"/>
            <w:vAlign w:val="center"/>
          </w:tcPr>
          <w:p w:rsidR="00C333E5" w:rsidRDefault="00153F5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3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3E5">
        <w:trPr>
          <w:trHeight w:val="420"/>
        </w:trPr>
        <w:tc>
          <w:tcPr>
            <w:tcW w:w="4365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CONTRACTUAL CHILD CARE LEAVE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to exceed 24 months after the conclusion of the school year in which the leave is initially granted</w:t>
            </w:r>
          </w:p>
          <w:p w:rsidR="00C333E5" w:rsidRDefault="00153F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Leave of absence without pay or benefits</w:t>
            </w:r>
          </w:p>
        </w:tc>
        <w:tc>
          <w:tcPr>
            <w:tcW w:w="16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3E5" w:rsidRDefault="00C333E5"/>
    <w:tbl>
      <w:tblPr>
        <w:tblStyle w:val="a2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070"/>
      </w:tblGrid>
      <w:tr w:rsidR="00C333E5">
        <w:trPr>
          <w:trHeight w:val="360"/>
        </w:trPr>
        <w:tc>
          <w:tcPr>
            <w:tcW w:w="3708" w:type="dxa"/>
            <w:vAlign w:val="center"/>
          </w:tcPr>
          <w:p w:rsidR="00C333E5" w:rsidRDefault="00153F5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ANTICIPATED RETURN DATE</w:t>
            </w:r>
          </w:p>
        </w:tc>
        <w:tc>
          <w:tcPr>
            <w:tcW w:w="2070" w:type="dxa"/>
            <w:vAlign w:val="center"/>
          </w:tcPr>
          <w:p w:rsidR="00C333E5" w:rsidRDefault="00C333E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3E5" w:rsidRDefault="00C333E5">
      <w:pPr>
        <w:jc w:val="both"/>
        <w:rPr>
          <w:rFonts w:ascii="Arial" w:eastAsia="Arial" w:hAnsi="Arial" w:cs="Arial"/>
        </w:rPr>
      </w:pPr>
    </w:p>
    <w:p w:rsidR="00C333E5" w:rsidRDefault="00C333E5">
      <w:pPr>
        <w:jc w:val="both"/>
        <w:rPr>
          <w:rFonts w:ascii="Arial" w:eastAsia="Arial" w:hAnsi="Arial" w:cs="Arial"/>
        </w:rPr>
      </w:pPr>
    </w:p>
    <w:p w:rsidR="00C333E5" w:rsidRDefault="00153F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t xml:space="preserve">   ________________________________</w:t>
      </w:r>
    </w:p>
    <w:p w:rsidR="00C333E5" w:rsidRDefault="00153F56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Employee’s Signature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Supervis</w:t>
      </w:r>
      <w:r>
        <w:rPr>
          <w:rFonts w:ascii="Arial" w:eastAsia="Arial" w:hAnsi="Arial" w:cs="Arial"/>
          <w:sz w:val="16"/>
          <w:szCs w:val="16"/>
        </w:rPr>
        <w:t>or’s Signature</w:t>
      </w:r>
    </w:p>
    <w:p w:rsidR="00C333E5" w:rsidRDefault="00C333E5">
      <w:pPr>
        <w:jc w:val="both"/>
        <w:rPr>
          <w:rFonts w:ascii="Arial" w:eastAsia="Arial" w:hAnsi="Arial" w:cs="Arial"/>
        </w:rPr>
      </w:pPr>
    </w:p>
    <w:p w:rsidR="00C333E5" w:rsidRDefault="00153F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Attach </w:t>
      </w:r>
      <w:r>
        <w:rPr>
          <w:rFonts w:ascii="Arial" w:eastAsia="Arial" w:hAnsi="Arial" w:cs="Arial"/>
          <w:b/>
        </w:rPr>
        <w:t>medical documentation</w:t>
      </w:r>
      <w:r>
        <w:rPr>
          <w:rFonts w:ascii="Arial" w:eastAsia="Arial" w:hAnsi="Arial" w:cs="Arial"/>
          <w:b/>
        </w:rPr>
        <w:t xml:space="preserve"> indicating the approximate date of birth</w:t>
      </w:r>
      <w:r>
        <w:rPr>
          <w:rFonts w:ascii="Arial" w:eastAsia="Arial" w:hAnsi="Arial" w:cs="Arial"/>
        </w:rPr>
        <w:t xml:space="preserve">.    </w:t>
      </w:r>
    </w:p>
    <w:p w:rsidR="00C333E5" w:rsidRDefault="00153F56">
      <w:pPr>
        <w:jc w:val="both"/>
        <w:rPr>
          <w:rFonts w:ascii="Arial" w:eastAsia="Arial" w:hAnsi="Arial" w:cs="Arial"/>
        </w:rPr>
      </w:pPr>
      <w:r>
        <w:pict>
          <v:rect id="_x0000_i1025" style="width:0;height:1.5pt" o:hralign="center" o:hrstd="t" o:hr="t" fillcolor="#a0a0a0" stroked="f"/>
        </w:pict>
      </w:r>
    </w:p>
    <w:p w:rsidR="00C333E5" w:rsidRDefault="00C333E5">
      <w:pPr>
        <w:rPr>
          <w:rFonts w:ascii="Arial" w:eastAsia="Arial" w:hAnsi="Arial" w:cs="Arial"/>
          <w:sz w:val="12"/>
          <w:szCs w:val="12"/>
        </w:rPr>
      </w:pPr>
    </w:p>
    <w:tbl>
      <w:tblPr>
        <w:tblStyle w:val="a3"/>
        <w:tblW w:w="91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680"/>
        <w:gridCol w:w="1680"/>
        <w:gridCol w:w="2115"/>
        <w:gridCol w:w="1710"/>
      </w:tblGrid>
      <w:tr w:rsidR="00C333E5">
        <w:trPr>
          <w:trHeight w:val="200"/>
          <w:jc w:val="center"/>
        </w:trPr>
        <w:tc>
          <w:tcPr>
            <w:tcW w:w="19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 Day Notice Given</w:t>
            </w:r>
          </w:p>
        </w:tc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 be completed by </w:t>
            </w:r>
          </w:p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Resources</w:t>
            </w:r>
          </w:p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Department</w:t>
            </w:r>
          </w:p>
        </w:tc>
        <w:tc>
          <w:tcPr>
            <w:tcW w:w="21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Current Health Benefits(S,P/C,ES,F)</w:t>
            </w:r>
          </w:p>
        </w:tc>
        <w:tc>
          <w:tcPr>
            <w:tcW w:w="17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333E5">
        <w:trPr>
          <w:trHeight w:val="200"/>
          <w:jc w:val="center"/>
        </w:trPr>
        <w:tc>
          <w:tcPr>
            <w:tcW w:w="19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 w:rsidP="00153F56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Email-Payroll,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HR,School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bookmarkStart w:id="0" w:name="_GoBack"/>
            <w:bookmarkEnd w:id="0"/>
          </w:p>
        </w:tc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New Health Benefits</w:t>
            </w:r>
          </w:p>
        </w:tc>
        <w:tc>
          <w:tcPr>
            <w:tcW w:w="17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333E5">
        <w:trPr>
          <w:trHeight w:val="200"/>
          <w:jc w:val="center"/>
        </w:trPr>
        <w:tc>
          <w:tcPr>
            <w:tcW w:w="19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Date Added to LOA List</w:t>
            </w:r>
          </w:p>
        </w:tc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Health Benefits Contribution</w:t>
            </w:r>
          </w:p>
        </w:tc>
        <w:tc>
          <w:tcPr>
            <w:tcW w:w="17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333E5">
        <w:trPr>
          <w:trHeight w:val="200"/>
          <w:jc w:val="center"/>
        </w:trPr>
        <w:tc>
          <w:tcPr>
            <w:tcW w:w="19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Board Agenda For Approval</w:t>
            </w:r>
          </w:p>
        </w:tc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Termination of Benefits if Applicable</w:t>
            </w:r>
          </w:p>
        </w:tc>
        <w:tc>
          <w:tcPr>
            <w:tcW w:w="17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333E5">
        <w:trPr>
          <w:trHeight w:val="200"/>
          <w:jc w:val="center"/>
        </w:trPr>
        <w:tc>
          <w:tcPr>
            <w:tcW w:w="19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Placed on Agenda for Approval</w:t>
            </w:r>
          </w:p>
        </w:tc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15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Notification of Return</w:t>
            </w:r>
          </w:p>
        </w:tc>
        <w:tc>
          <w:tcPr>
            <w:tcW w:w="17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33E5" w:rsidRDefault="00C3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:rsidR="00C333E5" w:rsidRDefault="00C333E5">
      <w:pPr>
        <w:jc w:val="center"/>
        <w:rPr>
          <w:rFonts w:ascii="Arial" w:eastAsia="Arial" w:hAnsi="Arial" w:cs="Arial"/>
          <w:sz w:val="12"/>
          <w:szCs w:val="12"/>
        </w:rPr>
      </w:pPr>
    </w:p>
    <w:sectPr w:rsidR="00C333E5">
      <w:pgSz w:w="12240" w:h="15840"/>
      <w:pgMar w:top="5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33E5"/>
    <w:rsid w:val="00153F56"/>
    <w:rsid w:val="00C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Shannon</dc:creator>
  <cp:lastModifiedBy>Barth, Shannon</cp:lastModifiedBy>
  <cp:revision>2</cp:revision>
  <dcterms:created xsi:type="dcterms:W3CDTF">2020-04-10T13:29:00Z</dcterms:created>
  <dcterms:modified xsi:type="dcterms:W3CDTF">2020-04-10T13:29:00Z</dcterms:modified>
</cp:coreProperties>
</file>